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DBA28" w14:textId="5C4B5A33" w:rsidR="00AA7071" w:rsidRPr="00151F7B" w:rsidRDefault="001B21B6" w:rsidP="00F7211A">
      <w:pPr>
        <w:tabs>
          <w:tab w:val="left" w:pos="5920"/>
        </w:tabs>
        <w:spacing w:after="120"/>
        <w:rPr>
          <w:b/>
          <w:sz w:val="28"/>
          <w:szCs w:val="28"/>
        </w:rPr>
      </w:pPr>
      <w:r w:rsidRPr="00EE271D">
        <w:rPr>
          <w:b/>
          <w:sz w:val="28"/>
          <w:szCs w:val="28"/>
        </w:rPr>
        <w:t xml:space="preserve">IM5 (Pediatrics) </w:t>
      </w:r>
      <w:r w:rsidR="00AA7071" w:rsidRPr="00EE271D">
        <w:rPr>
          <w:b/>
          <w:sz w:val="28"/>
          <w:szCs w:val="28"/>
        </w:rPr>
        <w:t xml:space="preserve">Critical Thinking </w:t>
      </w:r>
      <w:proofErr w:type="gramStart"/>
      <w:r w:rsidR="00AA7071" w:rsidRPr="00EE271D">
        <w:rPr>
          <w:b/>
          <w:sz w:val="28"/>
          <w:szCs w:val="28"/>
        </w:rPr>
        <w:t xml:space="preserve">Worksheet </w:t>
      </w:r>
      <w:r w:rsidR="00151F7B">
        <w:rPr>
          <w:b/>
          <w:sz w:val="28"/>
          <w:szCs w:val="28"/>
        </w:rPr>
        <w:t xml:space="preserve"> </w:t>
      </w:r>
      <w:r w:rsidR="00151F7B">
        <w:rPr>
          <w:b/>
          <w:sz w:val="28"/>
          <w:szCs w:val="28"/>
        </w:rPr>
        <w:tab/>
      </w:r>
      <w:proofErr w:type="gramEnd"/>
      <w:r w:rsidR="00151F7B" w:rsidRPr="00EE271D">
        <w:rPr>
          <w:b/>
          <w:sz w:val="24"/>
          <w:szCs w:val="24"/>
        </w:rPr>
        <w:t>Patient Age:</w:t>
      </w:r>
      <w:r w:rsidR="00151F7B">
        <w:rPr>
          <w:b/>
          <w:sz w:val="24"/>
          <w:szCs w:val="24"/>
        </w:rPr>
        <w:t xml:space="preserve"> </w:t>
      </w:r>
      <w:r w:rsidR="00151F7B">
        <w:rPr>
          <w:sz w:val="24"/>
          <w:szCs w:val="24"/>
        </w:rPr>
        <w:fldChar w:fldCharType="begin">
          <w:ffData>
            <w:name w:val="Text4"/>
            <w:enabled/>
            <w:calcOnExit w:val="0"/>
            <w:textInput>
              <w:maxLength w:val="10"/>
            </w:textInput>
          </w:ffData>
        </w:fldChar>
      </w:r>
      <w:bookmarkStart w:id="0" w:name="Text4"/>
      <w:r w:rsidR="00151F7B">
        <w:rPr>
          <w:sz w:val="24"/>
          <w:szCs w:val="24"/>
        </w:rPr>
        <w:instrText xml:space="preserve"> FORMTEXT </w:instrText>
      </w:r>
      <w:r w:rsidR="00151F7B">
        <w:rPr>
          <w:sz w:val="24"/>
          <w:szCs w:val="24"/>
        </w:rPr>
      </w:r>
      <w:r w:rsidR="00151F7B">
        <w:rPr>
          <w:sz w:val="24"/>
          <w:szCs w:val="24"/>
        </w:rPr>
        <w:fldChar w:fldCharType="separate"/>
      </w:r>
      <w:r w:rsidR="004862AC">
        <w:t xml:space="preserve">41 </w:t>
      </w:r>
      <w:r w:rsidR="008C54B5">
        <w:t xml:space="preserve"> adj. </w:t>
      </w:r>
      <w:r w:rsidR="00151F7B">
        <w:rPr>
          <w:sz w:val="24"/>
          <w:szCs w:val="24"/>
        </w:rPr>
        <w:fldChar w:fldCharType="end"/>
      </w:r>
      <w:bookmarkEnd w:id="0"/>
      <w:r w:rsidR="00151F7B">
        <w:rPr>
          <w:sz w:val="24"/>
          <w:szCs w:val="24"/>
        </w:rPr>
        <w:t xml:space="preserve">          </w:t>
      </w:r>
      <w:r w:rsidR="00151F7B" w:rsidRPr="00EE271D">
        <w:rPr>
          <w:b/>
          <w:sz w:val="24"/>
          <w:szCs w:val="24"/>
        </w:rPr>
        <w:t>Patient Weight:</w:t>
      </w:r>
      <w:r w:rsidR="00151F7B">
        <w:rPr>
          <w:sz w:val="24"/>
          <w:szCs w:val="24"/>
        </w:rPr>
        <w:t xml:space="preserve"> </w:t>
      </w:r>
      <w:r w:rsidR="00151F7B">
        <w:rPr>
          <w:sz w:val="24"/>
          <w:szCs w:val="24"/>
        </w:rPr>
        <w:fldChar w:fldCharType="begin">
          <w:ffData>
            <w:name w:val="Text5"/>
            <w:enabled/>
            <w:calcOnExit w:val="0"/>
            <w:textInput>
              <w:maxLength w:val="6"/>
            </w:textInput>
          </w:ffData>
        </w:fldChar>
      </w:r>
      <w:bookmarkStart w:id="1" w:name="Text5"/>
      <w:r w:rsidR="00151F7B">
        <w:rPr>
          <w:sz w:val="24"/>
          <w:szCs w:val="24"/>
        </w:rPr>
        <w:instrText xml:space="preserve"> FORMTEXT </w:instrText>
      </w:r>
      <w:r w:rsidR="00151F7B">
        <w:rPr>
          <w:sz w:val="24"/>
          <w:szCs w:val="24"/>
        </w:rPr>
      </w:r>
      <w:r w:rsidR="00151F7B">
        <w:rPr>
          <w:sz w:val="24"/>
          <w:szCs w:val="24"/>
        </w:rPr>
        <w:fldChar w:fldCharType="separate"/>
      </w:r>
      <w:r w:rsidR="008C54B5">
        <w:t>3</w:t>
      </w:r>
      <w:r w:rsidR="009B5FBD">
        <w:t>.47</w:t>
      </w:r>
      <w:r w:rsidR="00151F7B">
        <w:rPr>
          <w:sz w:val="24"/>
          <w:szCs w:val="24"/>
        </w:rPr>
        <w:fldChar w:fldCharType="end"/>
      </w:r>
      <w:bookmarkEnd w:id="1"/>
      <w:r w:rsidR="00151F7B">
        <w:rPr>
          <w:sz w:val="24"/>
          <w:szCs w:val="24"/>
        </w:rPr>
        <w:t>kg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872"/>
        <w:gridCol w:w="4872"/>
        <w:gridCol w:w="4764"/>
      </w:tblGrid>
      <w:tr w:rsidR="00F7211A" w14:paraId="52896134" w14:textId="77777777" w:rsidTr="00151F7B">
        <w:trPr>
          <w:trHeight w:val="827"/>
          <w:tblHeader/>
        </w:trPr>
        <w:tc>
          <w:tcPr>
            <w:tcW w:w="4872" w:type="dxa"/>
          </w:tcPr>
          <w:p w14:paraId="4C2B32D9" w14:textId="1A752698" w:rsidR="00F7211A" w:rsidRPr="00151F7B" w:rsidRDefault="00151F7B" w:rsidP="001614E2">
            <w:pPr>
              <w:rPr>
                <w:b/>
              </w:rPr>
            </w:pPr>
            <w:r w:rsidRPr="008302D1">
              <w:rPr>
                <w:b/>
                <w:sz w:val="24"/>
                <w:szCs w:val="24"/>
              </w:rPr>
              <w:t>Student Name: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614E2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2" w:name="Text1"/>
            <w:r w:rsidRPr="001614E2">
              <w:rPr>
                <w:sz w:val="24"/>
                <w:szCs w:val="24"/>
              </w:rPr>
              <w:instrText xml:space="preserve"> FORMTEXT </w:instrText>
            </w:r>
            <w:r w:rsidRPr="001614E2">
              <w:rPr>
                <w:sz w:val="24"/>
                <w:szCs w:val="24"/>
              </w:rPr>
            </w:r>
            <w:r w:rsidRPr="001614E2">
              <w:rPr>
                <w:sz w:val="24"/>
                <w:szCs w:val="24"/>
              </w:rPr>
              <w:fldChar w:fldCharType="separate"/>
            </w:r>
            <w:r w:rsidR="009B5FBD">
              <w:t>Jesus Carrasco</w:t>
            </w:r>
            <w:r w:rsidRPr="001614E2">
              <w:rPr>
                <w:sz w:val="24"/>
                <w:szCs w:val="24"/>
              </w:rPr>
              <w:fldChar w:fldCharType="end"/>
            </w:r>
            <w:bookmarkEnd w:id="2"/>
            <w:r w:rsidRPr="008302D1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872" w:type="dxa"/>
          </w:tcPr>
          <w:p w14:paraId="304A9004" w14:textId="02EBD8D3" w:rsidR="00F7211A" w:rsidRDefault="00151F7B" w:rsidP="00F7211A">
            <w:pPr>
              <w:rPr>
                <w:b/>
              </w:rPr>
            </w:pPr>
            <w:r w:rsidRPr="008302D1">
              <w:rPr>
                <w:b/>
                <w:sz w:val="24"/>
                <w:szCs w:val="24"/>
              </w:rPr>
              <w:t>Unit: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614E2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3" w:name="Text2"/>
            <w:r w:rsidRPr="001614E2">
              <w:rPr>
                <w:sz w:val="24"/>
                <w:szCs w:val="24"/>
              </w:rPr>
              <w:instrText xml:space="preserve"> FORMTEXT </w:instrText>
            </w:r>
            <w:r w:rsidRPr="001614E2">
              <w:rPr>
                <w:sz w:val="24"/>
                <w:szCs w:val="24"/>
              </w:rPr>
            </w:r>
            <w:r w:rsidRPr="001614E2">
              <w:rPr>
                <w:sz w:val="24"/>
                <w:szCs w:val="24"/>
              </w:rPr>
              <w:fldChar w:fldCharType="separate"/>
            </w:r>
            <w:r w:rsidR="009B5FBD">
              <w:t>NICU</w:t>
            </w:r>
            <w:r w:rsidRPr="001614E2">
              <w:rPr>
                <w:sz w:val="24"/>
                <w:szCs w:val="24"/>
              </w:rPr>
              <w:fldChar w:fldCharType="end"/>
            </w:r>
            <w:bookmarkEnd w:id="3"/>
            <w:r w:rsidRPr="008302D1">
              <w:rPr>
                <w:sz w:val="24"/>
                <w:szCs w:val="24"/>
              </w:rPr>
              <w:t xml:space="preserve">     </w:t>
            </w:r>
            <w:r w:rsidRPr="008302D1">
              <w:rPr>
                <w:b/>
                <w:sz w:val="24"/>
                <w:szCs w:val="24"/>
              </w:rPr>
              <w:t>Pt. Initials: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4" w:name="Text3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310684">
              <w:t>BG.T</w:t>
            </w:r>
            <w:r>
              <w:rPr>
                <w:sz w:val="24"/>
                <w:szCs w:val="24"/>
              </w:rPr>
              <w:fldChar w:fldCharType="end"/>
            </w:r>
            <w:bookmarkEnd w:id="4"/>
            <w:r w:rsidRPr="008302D1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764" w:type="dxa"/>
          </w:tcPr>
          <w:p w14:paraId="3783B37C" w14:textId="306D69CE" w:rsidR="00F7211A" w:rsidRPr="00151F7B" w:rsidRDefault="00151F7B" w:rsidP="00151F7B">
            <w:pPr>
              <w:tabs>
                <w:tab w:val="left" w:pos="5920"/>
              </w:tabs>
              <w:spacing w:after="120"/>
              <w:rPr>
                <w:sz w:val="24"/>
                <w:szCs w:val="24"/>
              </w:rPr>
            </w:pPr>
            <w:r w:rsidRPr="008302D1">
              <w:rPr>
                <w:b/>
                <w:sz w:val="24"/>
                <w:szCs w:val="24"/>
              </w:rPr>
              <w:t>Date:</w:t>
            </w:r>
            <w:r w:rsidRPr="008302D1"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449699675"/>
                <w:placeholder>
                  <w:docPart w:val="1A8190C7E43C40EDBE712B72BB4DF5FE"/>
                </w:placeholder>
                <w:date w:fullDate="2021-05-11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0510A">
                  <w:rPr>
                    <w:sz w:val="24"/>
                    <w:szCs w:val="24"/>
                  </w:rPr>
                  <w:t>5/11/2021</w:t>
                </w:r>
              </w:sdtContent>
            </w:sdt>
          </w:p>
        </w:tc>
      </w:tr>
      <w:tr w:rsidR="00F7211A" w14:paraId="7158F974" w14:textId="77777777" w:rsidTr="00F7211A">
        <w:trPr>
          <w:trHeight w:val="4049"/>
        </w:trPr>
        <w:tc>
          <w:tcPr>
            <w:tcW w:w="4872" w:type="dxa"/>
          </w:tcPr>
          <w:p w14:paraId="7B62FAD4" w14:textId="77777777" w:rsidR="00F7211A" w:rsidRDefault="00F7211A" w:rsidP="00F7211A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6635FD">
              <w:rPr>
                <w:b/>
              </w:rPr>
              <w:t>Disease Process &amp; Brief Pathophysiology</w:t>
            </w:r>
            <w:r>
              <w:rPr>
                <w:b/>
              </w:rPr>
              <w:t xml:space="preserve"> (Identify Key Concepts to Your Patient and Include Reference):</w:t>
            </w:r>
          </w:p>
          <w:p w14:paraId="1F3D8949" w14:textId="1C2E9AB6" w:rsidR="00F7211A" w:rsidRPr="00151F7B" w:rsidRDefault="003A5ECF" w:rsidP="00F7211A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instrText xml:space="preserve"> FORMTEXT </w:instrText>
            </w:r>
            <w:r>
              <w:fldChar w:fldCharType="separate"/>
            </w:r>
            <w:r w:rsidR="008E198A">
              <w:t xml:space="preserve">Neonatal </w:t>
            </w:r>
            <w:proofErr w:type="spellStart"/>
            <w:r w:rsidR="008E198A">
              <w:t>hyperbilirubinenmia</w:t>
            </w:r>
            <w:proofErr w:type="spellEnd"/>
            <w:r w:rsidR="00BF0163">
              <w:t xml:space="preserve"> is defined as the total serum bili</w:t>
            </w:r>
            <w:r w:rsidR="00304BBC">
              <w:t>rubin level above 5 mg/dL</w:t>
            </w:r>
            <w:r w:rsidR="00B227BE">
              <w:t xml:space="preserve">. The disease </w:t>
            </w:r>
            <w:r w:rsidR="00C74C47">
              <w:t>may be associated with illness such as</w:t>
            </w:r>
            <w:r w:rsidR="00BF7414">
              <w:t xml:space="preserve"> infections of the liver</w:t>
            </w:r>
            <w:r w:rsidR="00BC5BAD">
              <w:t xml:space="preserve">, endocrine </w:t>
            </w:r>
            <w:proofErr w:type="gramStart"/>
            <w:r w:rsidR="00BC5BAD">
              <w:t>disorders</w:t>
            </w:r>
            <w:proofErr w:type="gramEnd"/>
            <w:r w:rsidR="00BC5BAD">
              <w:t xml:space="preserve"> and hemolytic disease</w:t>
            </w:r>
            <w:r w:rsidR="00DD6B92">
              <w:t xml:space="preserve"> (</w:t>
            </w:r>
            <w:r w:rsidR="00D260CA">
              <w:t xml:space="preserve">ABO or Rh </w:t>
            </w:r>
            <w:proofErr w:type="spellStart"/>
            <w:r w:rsidR="00D260CA">
              <w:t>incompatability</w:t>
            </w:r>
            <w:proofErr w:type="spellEnd"/>
            <w:r w:rsidR="00DD6B92">
              <w:t>)</w:t>
            </w:r>
            <w:r w:rsidR="00BC5BAD">
              <w:t xml:space="preserve">. </w:t>
            </w:r>
            <w:r w:rsidR="00E70031">
              <w:t xml:space="preserve">Jaundice is </w:t>
            </w:r>
            <w:r w:rsidR="00542678">
              <w:t xml:space="preserve">common </w:t>
            </w:r>
            <w:r w:rsidR="00427951">
              <w:t xml:space="preserve">with newborns and can </w:t>
            </w:r>
            <w:r w:rsidR="00F03D20">
              <w:t xml:space="preserve">present within 24 hours after birth. </w:t>
            </w:r>
            <w:r w:rsidR="007326FD">
              <w:t xml:space="preserve">This occurs due to </w:t>
            </w:r>
            <w:r w:rsidR="006A2566">
              <w:t xml:space="preserve">the immature liver's </w:t>
            </w:r>
            <w:r w:rsidR="008F2F33">
              <w:t xml:space="preserve">inability to get rid of </w:t>
            </w:r>
            <w:r w:rsidR="00A3640A">
              <w:t xml:space="preserve">bilirubin in the blood stream. </w:t>
            </w:r>
            <w:r w:rsidR="007D3D75">
              <w:t xml:space="preserve">A common treatment </w:t>
            </w:r>
            <w:r w:rsidR="00DB4234">
              <w:t xml:space="preserve">is phototherapy. Treatment involves </w:t>
            </w:r>
            <w:r w:rsidR="00B65128">
              <w:t xml:space="preserve">exposing the baby to a </w:t>
            </w:r>
            <w:r w:rsidR="009F5B24">
              <w:t xml:space="preserve">special light which changes the structure and shape </w:t>
            </w:r>
            <w:r w:rsidR="0002659D">
              <w:t>of the bilirubin molecu</w:t>
            </w:r>
            <w:r w:rsidR="00D4719D">
              <w:t>l</w:t>
            </w:r>
            <w:r w:rsidR="0002659D">
              <w:t xml:space="preserve">es </w:t>
            </w:r>
            <w:r w:rsidR="00A655AC">
              <w:t>which assists in the excretion</w:t>
            </w:r>
            <w:r w:rsidR="000639CA">
              <w:t xml:space="preserve"> by elimination.</w:t>
            </w:r>
            <w:r w:rsidR="0090288F">
              <w:t xml:space="preserve"> </w:t>
            </w:r>
            <w:r w:rsidR="00B561FA" w:rsidRPr="00B561FA">
              <w:t>(Wong et al., 2022)</w:t>
            </w:r>
            <w:r w:rsidR="0090288F">
              <w:t xml:space="preserve"> </w:t>
            </w:r>
            <w:r w:rsidR="000639CA">
              <w:t xml:space="preserve"> </w:t>
            </w:r>
            <w:r>
              <w:fldChar w:fldCharType="end"/>
            </w:r>
            <w:bookmarkEnd w:id="5"/>
          </w:p>
          <w:p w14:paraId="16C86926" w14:textId="77777777" w:rsidR="00F7211A" w:rsidRDefault="00F7211A" w:rsidP="00AA7071">
            <w:pPr>
              <w:rPr>
                <w:b/>
              </w:rPr>
            </w:pPr>
          </w:p>
        </w:tc>
        <w:tc>
          <w:tcPr>
            <w:tcW w:w="4872" w:type="dxa"/>
          </w:tcPr>
          <w:p w14:paraId="2176900D" w14:textId="77777777" w:rsidR="00F7211A" w:rsidRPr="00473BF8" w:rsidRDefault="00F7211A" w:rsidP="00F7211A">
            <w:pPr>
              <w:rPr>
                <w:b/>
              </w:rPr>
            </w:pPr>
            <w:r>
              <w:rPr>
                <w:b/>
              </w:rPr>
              <w:t>2. Factors for the Development of the Disease/Acute Illness:</w:t>
            </w:r>
          </w:p>
          <w:p w14:paraId="2117EEAB" w14:textId="77777777" w:rsidR="00C65DDB" w:rsidRDefault="003A5ECF" w:rsidP="00F7211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65DDB">
              <w:t>Premature Birth</w:t>
            </w:r>
          </w:p>
          <w:p w14:paraId="273BDCD1" w14:textId="77777777" w:rsidR="00EE5011" w:rsidRDefault="00EE5011" w:rsidP="00F7211A">
            <w:r>
              <w:t xml:space="preserve">Significant </w:t>
            </w:r>
            <w:proofErr w:type="spellStart"/>
            <w:r>
              <w:t>brusing</w:t>
            </w:r>
            <w:proofErr w:type="spellEnd"/>
            <w:r>
              <w:t xml:space="preserve"> during birth</w:t>
            </w:r>
          </w:p>
          <w:p w14:paraId="70EE59C7" w14:textId="156FD30C" w:rsidR="007B2501" w:rsidRDefault="00EE5011" w:rsidP="00F7211A">
            <w:r>
              <w:t>Blood</w:t>
            </w:r>
            <w:r w:rsidR="007B2501">
              <w:t xml:space="preserve"> type (</w:t>
            </w:r>
            <w:proofErr w:type="spellStart"/>
            <w:r w:rsidR="007B2501">
              <w:t>incapabilities</w:t>
            </w:r>
            <w:proofErr w:type="spellEnd"/>
            <w:r w:rsidR="007B2501">
              <w:t>)</w:t>
            </w:r>
            <w:r w:rsidR="00C57871">
              <w:t xml:space="preserve"> (P)</w:t>
            </w:r>
          </w:p>
          <w:p w14:paraId="14A3EC3A" w14:textId="11EEE6B7" w:rsidR="007B2501" w:rsidRDefault="007B2501" w:rsidP="00F7211A">
            <w:r>
              <w:t>Breast</w:t>
            </w:r>
            <w:r w:rsidR="006975E5">
              <w:t>-feeding</w:t>
            </w:r>
          </w:p>
          <w:p w14:paraId="1515AF62" w14:textId="1F4AE40C" w:rsidR="006975E5" w:rsidRDefault="006975E5" w:rsidP="00F7211A">
            <w:r>
              <w:t>Race</w:t>
            </w:r>
          </w:p>
          <w:p w14:paraId="171B581C" w14:textId="7262E347" w:rsidR="006975E5" w:rsidRDefault="000A18AC" w:rsidP="00F7211A">
            <w:r>
              <w:t>Liver malfunction</w:t>
            </w:r>
          </w:p>
          <w:p w14:paraId="56B61B72" w14:textId="62E70CA5" w:rsidR="000A18AC" w:rsidRDefault="00FA5ABD" w:rsidP="00F7211A">
            <w:r>
              <w:t>Viral or Bacterial Infection</w:t>
            </w:r>
          </w:p>
          <w:p w14:paraId="54DD0057" w14:textId="74044F79" w:rsidR="00FA5ABD" w:rsidRDefault="00FA5ABD" w:rsidP="00F7211A">
            <w:r>
              <w:t>Enzyme D</w:t>
            </w:r>
            <w:r w:rsidR="001A0269">
              <w:t>eficiency</w:t>
            </w:r>
          </w:p>
          <w:p w14:paraId="5C8113DE" w14:textId="47ADC86A" w:rsidR="00F7211A" w:rsidRDefault="0090288F" w:rsidP="00F7211A">
            <w:r>
              <w:t xml:space="preserve"> </w:t>
            </w:r>
            <w:r w:rsidR="003A5ECF">
              <w:fldChar w:fldCharType="end"/>
            </w:r>
          </w:p>
          <w:p w14:paraId="5EE420FC" w14:textId="77777777" w:rsidR="00F7211A" w:rsidRDefault="00F7211A" w:rsidP="00AA7071">
            <w:pPr>
              <w:rPr>
                <w:b/>
              </w:rPr>
            </w:pPr>
          </w:p>
        </w:tc>
        <w:tc>
          <w:tcPr>
            <w:tcW w:w="4764" w:type="dxa"/>
          </w:tcPr>
          <w:p w14:paraId="70D24E9E" w14:textId="77777777" w:rsidR="00F7211A" w:rsidRPr="00473BF8" w:rsidRDefault="00F7211A" w:rsidP="00F7211A">
            <w:pPr>
              <w:rPr>
                <w:b/>
              </w:rPr>
            </w:pPr>
            <w:r>
              <w:rPr>
                <w:b/>
              </w:rPr>
              <w:t>3. Signs and Symptoms:</w:t>
            </w:r>
          </w:p>
          <w:p w14:paraId="62B1B536" w14:textId="7C785AA2" w:rsidR="00264CFE" w:rsidRDefault="003A5ECF" w:rsidP="00F7211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64CFE">
              <w:t xml:space="preserve">Jaundice (Yellowing of skin and </w:t>
            </w:r>
            <w:proofErr w:type="gramStart"/>
            <w:r w:rsidR="00264CFE">
              <w:t>eyes)</w:t>
            </w:r>
            <w:r w:rsidR="007C1B63">
              <w:t>(</w:t>
            </w:r>
            <w:proofErr w:type="gramEnd"/>
            <w:r w:rsidR="007C1B63">
              <w:t>P)</w:t>
            </w:r>
          </w:p>
          <w:p w14:paraId="0147C449" w14:textId="457F9AE5" w:rsidR="00F676D1" w:rsidRDefault="00402714" w:rsidP="00F7211A">
            <w:r>
              <w:t>Baby appears listless or sick</w:t>
            </w:r>
            <w:r w:rsidR="007C1B63">
              <w:t>(P)</w:t>
            </w:r>
          </w:p>
          <w:p w14:paraId="4D54DC06" w14:textId="220D189F" w:rsidR="00402714" w:rsidRDefault="00402714" w:rsidP="00F7211A">
            <w:r>
              <w:t>Difficul</w:t>
            </w:r>
            <w:r w:rsidR="00CE603B">
              <w:t>t to awaken</w:t>
            </w:r>
            <w:r w:rsidR="007C1B63">
              <w:t>(P)</w:t>
            </w:r>
          </w:p>
          <w:p w14:paraId="3E74D01B" w14:textId="3967D632" w:rsidR="007C1B63" w:rsidRDefault="000A18AC" w:rsidP="00F7211A">
            <w:r>
              <w:t>Poor feeding/</w:t>
            </w:r>
            <w:r w:rsidR="007C1B63">
              <w:t>sucking</w:t>
            </w:r>
          </w:p>
          <w:p w14:paraId="64FE05A1" w14:textId="6B06C208" w:rsidR="00CE603B" w:rsidRDefault="007C1B63" w:rsidP="00F7211A">
            <w:r>
              <w:t>I</w:t>
            </w:r>
            <w:r w:rsidR="00CE603B">
              <w:t>nability to gain weight</w:t>
            </w:r>
          </w:p>
          <w:p w14:paraId="76B33E53" w14:textId="263B750C" w:rsidR="00CE603B" w:rsidRDefault="002673B8" w:rsidP="00F7211A">
            <w:r>
              <w:t>High pitched cry</w:t>
            </w:r>
          </w:p>
          <w:p w14:paraId="520609E7" w14:textId="3F51B5EF" w:rsidR="002673B8" w:rsidRDefault="009E190C" w:rsidP="00F7211A">
            <w:r>
              <w:t xml:space="preserve">Fever </w:t>
            </w:r>
          </w:p>
          <w:p w14:paraId="3CBD5F86" w14:textId="77777777" w:rsidR="009E190C" w:rsidRDefault="009E190C" w:rsidP="00F7211A"/>
          <w:p w14:paraId="4F1EF2E4" w14:textId="659A1202" w:rsidR="00F7211A" w:rsidRDefault="003A5ECF" w:rsidP="00F7211A">
            <w:pPr>
              <w:rPr>
                <w:b/>
              </w:rPr>
            </w:pPr>
            <w:r>
              <w:fldChar w:fldCharType="end"/>
            </w:r>
          </w:p>
        </w:tc>
      </w:tr>
      <w:tr w:rsidR="00F7211A" w14:paraId="6840E362" w14:textId="77777777" w:rsidTr="00151F7B">
        <w:trPr>
          <w:trHeight w:val="4751"/>
        </w:trPr>
        <w:tc>
          <w:tcPr>
            <w:tcW w:w="4872" w:type="dxa"/>
          </w:tcPr>
          <w:p w14:paraId="7D66D52B" w14:textId="77777777" w:rsidR="00F7211A" w:rsidRPr="00006BA8" w:rsidRDefault="00F7211A" w:rsidP="00F7211A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lastRenderedPageBreak/>
              <w:t>4. Diagnostic Tests Pertinent or Confirming of Diagnosis:</w:t>
            </w:r>
          </w:p>
          <w:p w14:paraId="2CF52F04" w14:textId="3CE6F7D3" w:rsidR="0010138D" w:rsidRDefault="003A5ECF" w:rsidP="00F7211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23A29">
              <w:t>Ph</w:t>
            </w:r>
            <w:r w:rsidR="00D942AE">
              <w:t>ysical exam</w:t>
            </w:r>
            <w:r w:rsidR="001073F1">
              <w:t xml:space="preserve"> (P)</w:t>
            </w:r>
          </w:p>
          <w:p w14:paraId="46C3DC88" w14:textId="7FEDDDF3" w:rsidR="00385383" w:rsidRDefault="00C772BB" w:rsidP="00F7211A">
            <w:r>
              <w:t>Lab te</w:t>
            </w:r>
            <w:r w:rsidR="00385383">
              <w:t>st of baby's blood</w:t>
            </w:r>
            <w:r w:rsidR="001073F1">
              <w:t xml:space="preserve"> </w:t>
            </w:r>
          </w:p>
          <w:p w14:paraId="42B0C220" w14:textId="77777777" w:rsidR="002E081C" w:rsidRDefault="00385383" w:rsidP="00F7211A">
            <w:r>
              <w:t xml:space="preserve">Skin </w:t>
            </w:r>
            <w:r w:rsidR="001073F1">
              <w:t>test with bilirubinometer</w:t>
            </w:r>
          </w:p>
          <w:p w14:paraId="6D0CC08A" w14:textId="195C7E1D" w:rsidR="00F7211A" w:rsidRDefault="002E081C" w:rsidP="00F7211A">
            <w:r>
              <w:t>Blood exchange trans</w:t>
            </w:r>
            <w:r w:rsidR="006F6EBE">
              <w:t>fusion (P)</w:t>
            </w:r>
            <w:r w:rsidR="003A5ECF">
              <w:fldChar w:fldCharType="end"/>
            </w:r>
          </w:p>
          <w:p w14:paraId="1D4359F5" w14:textId="77777777" w:rsidR="00F7211A" w:rsidRDefault="00F7211A" w:rsidP="00AA7071">
            <w:pPr>
              <w:rPr>
                <w:b/>
              </w:rPr>
            </w:pPr>
          </w:p>
        </w:tc>
        <w:tc>
          <w:tcPr>
            <w:tcW w:w="4872" w:type="dxa"/>
          </w:tcPr>
          <w:p w14:paraId="3BDECE2B" w14:textId="77777777" w:rsidR="00F7211A" w:rsidRPr="00151F7B" w:rsidRDefault="00F7211A" w:rsidP="00F7211A">
            <w:pPr>
              <w:rPr>
                <w:b/>
              </w:rPr>
            </w:pPr>
            <w:r>
              <w:rPr>
                <w:b/>
              </w:rPr>
              <w:t>5. Lab Values That May Be Affected:</w:t>
            </w:r>
          </w:p>
          <w:p w14:paraId="274C518B" w14:textId="22B01802" w:rsidR="007F189D" w:rsidRDefault="003A5ECF" w:rsidP="00AA70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F189D">
              <w:t>CMP</w:t>
            </w:r>
            <w:r w:rsidR="00B82156">
              <w:t>:</w:t>
            </w:r>
            <w:r w:rsidR="001633C6">
              <w:t xml:space="preserve"> Liver Panel</w:t>
            </w:r>
          </w:p>
          <w:p w14:paraId="5D14E7AF" w14:textId="4BC1D525" w:rsidR="00543C36" w:rsidRDefault="00712DF5" w:rsidP="00AA7071">
            <w:r>
              <w:t>Total Bilirubin Level</w:t>
            </w:r>
            <w:r w:rsidR="00543C36">
              <w:t>- will be elevated</w:t>
            </w:r>
          </w:p>
          <w:p w14:paraId="661AC30E" w14:textId="77777777" w:rsidR="00B82156" w:rsidRDefault="00B82156" w:rsidP="00AA7071"/>
          <w:p w14:paraId="6BDC4DEF" w14:textId="77777777" w:rsidR="000903E1" w:rsidRDefault="00B013E2" w:rsidP="00AA7071">
            <w:r>
              <w:t>CBC:</w:t>
            </w:r>
          </w:p>
          <w:p w14:paraId="3F83656D" w14:textId="401B5C42" w:rsidR="00712DF5" w:rsidRDefault="000903E1" w:rsidP="00AA7071">
            <w:r>
              <w:t>Signs of anemia</w:t>
            </w:r>
            <w:r w:rsidR="004C208C">
              <w:t xml:space="preserve"> </w:t>
            </w:r>
          </w:p>
          <w:p w14:paraId="2D2AD93E" w14:textId="2A287517" w:rsidR="002C0DEF" w:rsidRDefault="0016369E" w:rsidP="00AA7071">
            <w:r>
              <w:t>WBC- increases</w:t>
            </w:r>
          </w:p>
          <w:p w14:paraId="3030196E" w14:textId="35EBCA7D" w:rsidR="00B013E2" w:rsidRDefault="000848A5" w:rsidP="00AA7071">
            <w:r>
              <w:t>Platelet Count- decrease</w:t>
            </w:r>
            <w:r w:rsidR="00C86A7E">
              <w:t>s</w:t>
            </w:r>
          </w:p>
          <w:p w14:paraId="6D980A01" w14:textId="32435B5E" w:rsidR="00F7211A" w:rsidRDefault="003A5ECF" w:rsidP="00AA7071">
            <w:pPr>
              <w:rPr>
                <w:b/>
              </w:rPr>
            </w:pPr>
            <w:r>
              <w:fldChar w:fldCharType="end"/>
            </w:r>
          </w:p>
        </w:tc>
        <w:tc>
          <w:tcPr>
            <w:tcW w:w="4764" w:type="dxa"/>
          </w:tcPr>
          <w:p w14:paraId="7CC4C604" w14:textId="77777777" w:rsidR="00F7211A" w:rsidRPr="00474A86" w:rsidRDefault="00F7211A" w:rsidP="00F7211A">
            <w:r>
              <w:rPr>
                <w:b/>
              </w:rPr>
              <w:t>6. Current Treatment (Include Procedures):</w:t>
            </w:r>
          </w:p>
          <w:p w14:paraId="51637B75" w14:textId="77777777" w:rsidR="00AF0FB0" w:rsidRDefault="003A5ECF" w:rsidP="00F7211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F6EBE">
              <w:t>Frequent feeding</w:t>
            </w:r>
            <w:r w:rsidR="00AF0FB0">
              <w:t>s</w:t>
            </w:r>
          </w:p>
          <w:p w14:paraId="1C1DFAE3" w14:textId="73234088" w:rsidR="00AF0FB0" w:rsidRDefault="00AF0FB0" w:rsidP="00F7211A">
            <w:r>
              <w:t>Supplement feedings</w:t>
            </w:r>
          </w:p>
          <w:p w14:paraId="2A6FA595" w14:textId="3F81D879" w:rsidR="00DE5D13" w:rsidRDefault="00DE5D13" w:rsidP="00F7211A">
            <w:r>
              <w:t>Enhanced nutrition (P)</w:t>
            </w:r>
          </w:p>
          <w:p w14:paraId="50398E72" w14:textId="15F79AB8" w:rsidR="00AF0FB0" w:rsidRDefault="00AF0FB0" w:rsidP="00F7211A">
            <w:r w:rsidRPr="00AF0FB0">
              <w:t>Blood exchange transfusion (P)</w:t>
            </w:r>
          </w:p>
          <w:p w14:paraId="56F74402" w14:textId="62DB8A65" w:rsidR="00AF0FB0" w:rsidRDefault="00966286" w:rsidP="00F7211A">
            <w:r>
              <w:t>Phototherapy (P)</w:t>
            </w:r>
          </w:p>
          <w:p w14:paraId="1B593E4D" w14:textId="77777777" w:rsidR="00966286" w:rsidRDefault="00966286" w:rsidP="00F7211A"/>
          <w:p w14:paraId="23ED78D2" w14:textId="521F86E9" w:rsidR="00F7211A" w:rsidRDefault="003A5ECF" w:rsidP="00F7211A">
            <w:pPr>
              <w:rPr>
                <w:b/>
              </w:rPr>
            </w:pPr>
            <w:r>
              <w:fldChar w:fldCharType="end"/>
            </w:r>
          </w:p>
        </w:tc>
      </w:tr>
      <w:tr w:rsidR="00AA7071" w14:paraId="447C9F3C" w14:textId="77777777" w:rsidTr="005611A6">
        <w:tc>
          <w:tcPr>
            <w:tcW w:w="4872" w:type="dxa"/>
            <w:vMerge w:val="restart"/>
          </w:tcPr>
          <w:p w14:paraId="1C60114D" w14:textId="77777777" w:rsidR="00AA7071" w:rsidRDefault="00AA7071" w:rsidP="00AA7071">
            <w:pPr>
              <w:rPr>
                <w:b/>
              </w:rPr>
            </w:pPr>
            <w:r>
              <w:rPr>
                <w:b/>
              </w:rPr>
              <w:t>7. Pain &amp; Discomfort Management: List 2 D</w:t>
            </w:r>
            <w:r w:rsidRPr="00532035">
              <w:rPr>
                <w:b/>
              </w:rPr>
              <w:t xml:space="preserve">evelopmentally </w:t>
            </w:r>
            <w:r>
              <w:rPr>
                <w:b/>
              </w:rPr>
              <w:t>A</w:t>
            </w:r>
            <w:r w:rsidRPr="00532035">
              <w:rPr>
                <w:b/>
              </w:rPr>
              <w:t xml:space="preserve">ppropriate </w:t>
            </w:r>
          </w:p>
          <w:p w14:paraId="2C8483A0" w14:textId="77777777" w:rsidR="00AA7071" w:rsidRPr="00532035" w:rsidRDefault="00AA7071" w:rsidP="00AA7071">
            <w:pPr>
              <w:rPr>
                <w:b/>
              </w:rPr>
            </w:pPr>
            <w:r>
              <w:rPr>
                <w:b/>
              </w:rPr>
              <w:t>Non-Pharmacologic Interventions Related to Pain &amp; Discomfort for This Pa</w:t>
            </w:r>
            <w:r w:rsidRPr="00532035">
              <w:rPr>
                <w:b/>
              </w:rPr>
              <w:t>t</w:t>
            </w:r>
            <w:r>
              <w:rPr>
                <w:b/>
              </w:rPr>
              <w:t>ient</w:t>
            </w:r>
            <w:r w:rsidRPr="00532035">
              <w:rPr>
                <w:b/>
              </w:rPr>
              <w:t>.</w:t>
            </w:r>
          </w:p>
          <w:p w14:paraId="72BA63FE" w14:textId="77777777" w:rsidR="00AA7071" w:rsidRDefault="00AA7071" w:rsidP="00AA7071"/>
          <w:p w14:paraId="739B036D" w14:textId="77777777" w:rsidR="00AA7071" w:rsidRPr="00151F7B" w:rsidRDefault="003A5ECF" w:rsidP="008302D1">
            <w:pPr>
              <w:pStyle w:val="ListParagraph"/>
              <w:numPr>
                <w:ilvl w:val="0"/>
                <w:numId w:val="4"/>
              </w:num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6"/>
          </w:p>
          <w:p w14:paraId="1CDF6C0E" w14:textId="77777777" w:rsidR="005F0741" w:rsidRDefault="005F0741" w:rsidP="00AA7071"/>
          <w:p w14:paraId="42410783" w14:textId="77777777" w:rsidR="00AA7071" w:rsidRPr="008302D1" w:rsidRDefault="003A5ECF" w:rsidP="008302D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3CA0FCB" w14:textId="77777777" w:rsidR="00AA7071" w:rsidRDefault="00AA7071" w:rsidP="00AA7071">
            <w:pPr>
              <w:rPr>
                <w:b/>
              </w:rPr>
            </w:pPr>
          </w:p>
          <w:p w14:paraId="09CCCB78" w14:textId="77777777" w:rsidR="00AA7071" w:rsidRPr="005611A6" w:rsidRDefault="00AA7071" w:rsidP="00AA7071">
            <w:pPr>
              <w:rPr>
                <w:b/>
              </w:rPr>
            </w:pPr>
            <w:r w:rsidRPr="00532035">
              <w:rPr>
                <w:b/>
              </w:rPr>
              <w:t xml:space="preserve">*List </w:t>
            </w:r>
            <w:r>
              <w:rPr>
                <w:b/>
              </w:rPr>
              <w:t>All Pain/Discomfort Medication on t</w:t>
            </w:r>
            <w:r w:rsidRPr="00532035">
              <w:rPr>
                <w:b/>
              </w:rPr>
              <w:t>he Medication Worksheet</w:t>
            </w:r>
          </w:p>
          <w:sdt>
            <w:sdtPr>
              <w:id w:val="869347226"/>
              <w:placeholder>
                <w:docPart w:val="DefaultPlaceholder_1082065158"/>
              </w:placeholder>
              <w:showingPlcHdr/>
              <w:text/>
            </w:sdtPr>
            <w:sdtEndPr/>
            <w:sdtContent>
              <w:p w14:paraId="10A68394" w14:textId="77777777" w:rsidR="00AA7071" w:rsidRDefault="003A5ECF" w:rsidP="005611A6">
                <w:r w:rsidRPr="00EE4F24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4872" w:type="dxa"/>
          </w:tcPr>
          <w:p w14:paraId="5F127518" w14:textId="77777777" w:rsidR="00AA7071" w:rsidRDefault="00AA7071" w:rsidP="00AA7071">
            <w:r>
              <w:rPr>
                <w:b/>
              </w:rPr>
              <w:t>8. Calculate the Maintenance Fluid R</w:t>
            </w:r>
            <w:r w:rsidRPr="00532035">
              <w:rPr>
                <w:b/>
              </w:rPr>
              <w:t>equirement</w:t>
            </w:r>
            <w:r w:rsidR="005F0741">
              <w:rPr>
                <w:b/>
              </w:rPr>
              <w:t xml:space="preserve"> (Show Your W</w:t>
            </w:r>
            <w:r w:rsidRPr="00532035">
              <w:rPr>
                <w:b/>
              </w:rPr>
              <w:t>ork):</w:t>
            </w:r>
          </w:p>
          <w:p w14:paraId="6222F9A0" w14:textId="77777777" w:rsidR="00AA7071" w:rsidRDefault="003A5ECF" w:rsidP="00AA7071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  <w:p w14:paraId="72CF5C25" w14:textId="77777777" w:rsidR="00AA7071" w:rsidRDefault="00AA7071" w:rsidP="00AA7071"/>
          <w:p w14:paraId="180EDC4C" w14:textId="77777777" w:rsidR="00AA7071" w:rsidRDefault="00AA7071" w:rsidP="00AA7071"/>
          <w:p w14:paraId="0D2615F8" w14:textId="77777777" w:rsidR="00AA7071" w:rsidRDefault="00AA7071" w:rsidP="00AA7071">
            <w:pPr>
              <w:rPr>
                <w:b/>
              </w:rPr>
            </w:pPr>
          </w:p>
          <w:p w14:paraId="09259414" w14:textId="77777777" w:rsidR="00EE271D" w:rsidRDefault="00EE271D" w:rsidP="00AA7071">
            <w:pPr>
              <w:rPr>
                <w:b/>
              </w:rPr>
            </w:pPr>
          </w:p>
          <w:p w14:paraId="01AE7399" w14:textId="77777777" w:rsidR="00AA7071" w:rsidRPr="00532035" w:rsidRDefault="00AA7071" w:rsidP="00EE271D">
            <w:pPr>
              <w:rPr>
                <w:b/>
              </w:rPr>
            </w:pPr>
            <w:r w:rsidRPr="00532035">
              <w:rPr>
                <w:b/>
              </w:rPr>
              <w:t xml:space="preserve">Actual Pt MIVF </w:t>
            </w:r>
            <w:r w:rsidR="005F0741" w:rsidRPr="00532035">
              <w:rPr>
                <w:b/>
              </w:rPr>
              <w:t xml:space="preserve">Rate: </w:t>
            </w:r>
            <w:r w:rsidR="003A5ECF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  <w:bookmarkEnd w:id="8"/>
          </w:p>
          <w:p w14:paraId="1C956E21" w14:textId="77777777" w:rsidR="00151F7B" w:rsidRDefault="00AA7071" w:rsidP="00EE271D">
            <w:pPr>
              <w:spacing w:before="240"/>
              <w:rPr>
                <w:b/>
              </w:rPr>
            </w:pPr>
            <w:r w:rsidRPr="00532035">
              <w:rPr>
                <w:b/>
              </w:rPr>
              <w:t xml:space="preserve">Is </w:t>
            </w:r>
            <w:r w:rsidR="005F0741">
              <w:rPr>
                <w:b/>
              </w:rPr>
              <w:t>There a</w:t>
            </w:r>
            <w:r w:rsidR="005F0741" w:rsidRPr="00532035">
              <w:rPr>
                <w:b/>
              </w:rPr>
              <w:t xml:space="preserve"> </w:t>
            </w:r>
            <w:r w:rsidR="005F0741">
              <w:rPr>
                <w:b/>
              </w:rPr>
              <w:t xml:space="preserve">Significant </w:t>
            </w:r>
            <w:r w:rsidR="005F0741" w:rsidRPr="00532035">
              <w:rPr>
                <w:b/>
              </w:rPr>
              <w:t xml:space="preserve">Discrepancy? </w:t>
            </w:r>
            <w:sdt>
              <w:sdtPr>
                <w:rPr>
                  <w:b/>
                </w:rPr>
                <w:id w:val="1179785094"/>
                <w:placeholder>
                  <w:docPart w:val="7997132CD34E4DA5B1C8D23334DE51BB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151F7B" w:rsidRPr="00843905">
                  <w:rPr>
                    <w:rStyle w:val="PlaceholderText"/>
                  </w:rPr>
                  <w:t>Choose an item.</w:t>
                </w:r>
              </w:sdtContent>
            </w:sdt>
          </w:p>
          <w:p w14:paraId="2BAEAEA6" w14:textId="77777777" w:rsidR="00AA7071" w:rsidRPr="00532035" w:rsidRDefault="00AA7071" w:rsidP="00EE271D">
            <w:pPr>
              <w:spacing w:before="240"/>
              <w:rPr>
                <w:b/>
              </w:rPr>
            </w:pPr>
            <w:r w:rsidRPr="00532035">
              <w:rPr>
                <w:b/>
              </w:rPr>
              <w:t>Why</w:t>
            </w:r>
            <w:r w:rsidR="005F0741" w:rsidRPr="00532035">
              <w:rPr>
                <w:b/>
              </w:rPr>
              <w:t>?</w:t>
            </w:r>
            <w:r w:rsidR="00151F7B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  <w:bookmarkEnd w:id="9"/>
          </w:p>
          <w:p w14:paraId="676EEBCC" w14:textId="77777777" w:rsidR="00AA7071" w:rsidRDefault="00AA7071"/>
          <w:p w14:paraId="2558D49E" w14:textId="77777777" w:rsidR="00AA7071" w:rsidRDefault="00AA7071"/>
        </w:tc>
        <w:tc>
          <w:tcPr>
            <w:tcW w:w="4764" w:type="dxa"/>
          </w:tcPr>
          <w:p w14:paraId="5BE16D44" w14:textId="77777777" w:rsidR="00AA7071" w:rsidRPr="00532035" w:rsidRDefault="00AA7071" w:rsidP="00AA7071">
            <w:pPr>
              <w:rPr>
                <w:b/>
              </w:rPr>
            </w:pPr>
            <w:r>
              <w:rPr>
                <w:b/>
              </w:rPr>
              <w:t xml:space="preserve">9. </w:t>
            </w:r>
            <w:r w:rsidRPr="00532035">
              <w:rPr>
                <w:b/>
              </w:rPr>
              <w:t xml:space="preserve">Calculate </w:t>
            </w:r>
            <w:r w:rsidR="005F0741">
              <w:rPr>
                <w:b/>
              </w:rPr>
              <w:t>t</w:t>
            </w:r>
            <w:r w:rsidR="005F0741" w:rsidRPr="00532035">
              <w:rPr>
                <w:b/>
              </w:rPr>
              <w:t xml:space="preserve">he </w:t>
            </w:r>
            <w:r w:rsidRPr="00532035">
              <w:rPr>
                <w:b/>
              </w:rPr>
              <w:t>Minimum Acce</w:t>
            </w:r>
            <w:r>
              <w:rPr>
                <w:b/>
              </w:rPr>
              <w:t>ptable Urine Output R</w:t>
            </w:r>
            <w:r w:rsidRPr="00532035">
              <w:rPr>
                <w:b/>
              </w:rPr>
              <w:t xml:space="preserve">equirement </w:t>
            </w:r>
            <w:r w:rsidR="005F0741" w:rsidRPr="00532035">
              <w:rPr>
                <w:b/>
              </w:rPr>
              <w:t>(Show Your Work)</w:t>
            </w:r>
            <w:r w:rsidR="005F0741">
              <w:rPr>
                <w:b/>
              </w:rPr>
              <w:t>:</w:t>
            </w:r>
          </w:p>
          <w:p w14:paraId="7229A88F" w14:textId="77777777" w:rsidR="00AA7071" w:rsidRDefault="003A5ECF" w:rsidP="00AA7071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  <w:p w14:paraId="43347481" w14:textId="77777777" w:rsidR="00AA7071" w:rsidRDefault="00AA7071" w:rsidP="00AA7071"/>
          <w:p w14:paraId="4E664AC2" w14:textId="77777777" w:rsidR="00AA7071" w:rsidRDefault="00AA7071" w:rsidP="00AA7071"/>
          <w:p w14:paraId="454EE2C5" w14:textId="77777777" w:rsidR="00AA7071" w:rsidRDefault="00AA7071" w:rsidP="00AA7071"/>
          <w:p w14:paraId="7E5E87CA" w14:textId="77777777" w:rsidR="00EE271D" w:rsidRDefault="00EE271D" w:rsidP="00AA7071">
            <w:pPr>
              <w:rPr>
                <w:b/>
              </w:rPr>
            </w:pPr>
          </w:p>
          <w:p w14:paraId="0B8C43A0" w14:textId="77777777" w:rsidR="00AA7071" w:rsidRPr="00532035" w:rsidRDefault="00AA7071" w:rsidP="00AA7071">
            <w:pPr>
              <w:rPr>
                <w:b/>
              </w:rPr>
            </w:pPr>
            <w:r w:rsidRPr="00532035">
              <w:rPr>
                <w:b/>
              </w:rPr>
              <w:t>Actual Pt Urine Output</w:t>
            </w:r>
            <w:r w:rsidR="005F0741" w:rsidRPr="00532035">
              <w:rPr>
                <w:b/>
              </w:rPr>
              <w:t xml:space="preserve">: </w:t>
            </w:r>
            <w:r w:rsidR="003A5EC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  <w:bookmarkEnd w:id="11"/>
          </w:p>
          <w:p w14:paraId="1F0B12B1" w14:textId="77777777" w:rsidR="00AA7071" w:rsidRPr="00532035" w:rsidRDefault="00AA7071" w:rsidP="00AA7071">
            <w:pPr>
              <w:rPr>
                <w:b/>
              </w:rPr>
            </w:pPr>
          </w:p>
          <w:p w14:paraId="06D8C14F" w14:textId="77777777" w:rsidR="00AA7071" w:rsidRDefault="00AA7071"/>
        </w:tc>
      </w:tr>
      <w:tr w:rsidR="00AA7071" w14:paraId="45EC3A45" w14:textId="77777777" w:rsidTr="00151F7B">
        <w:trPr>
          <w:trHeight w:val="5039"/>
        </w:trPr>
        <w:tc>
          <w:tcPr>
            <w:tcW w:w="4872" w:type="dxa"/>
            <w:vMerge/>
          </w:tcPr>
          <w:p w14:paraId="7BF588BA" w14:textId="77777777" w:rsidR="00AA7071" w:rsidRDefault="00AA7071"/>
        </w:tc>
        <w:tc>
          <w:tcPr>
            <w:tcW w:w="9636" w:type="dxa"/>
            <w:gridSpan w:val="2"/>
          </w:tcPr>
          <w:p w14:paraId="158B2FCC" w14:textId="77777777" w:rsidR="00AA7071" w:rsidRPr="00A91D0C" w:rsidRDefault="005F0741" w:rsidP="00AA7071">
            <w:pPr>
              <w:rPr>
                <w:b/>
              </w:rPr>
            </w:pPr>
            <w:r>
              <w:rPr>
                <w:b/>
              </w:rPr>
              <w:t xml:space="preserve">10. </w:t>
            </w:r>
            <w:r w:rsidR="00AA7071">
              <w:rPr>
                <w:b/>
              </w:rPr>
              <w:t xml:space="preserve">Growth </w:t>
            </w:r>
            <w:r>
              <w:rPr>
                <w:b/>
              </w:rPr>
              <w:t xml:space="preserve">&amp; </w:t>
            </w:r>
            <w:r w:rsidR="00AA7071">
              <w:rPr>
                <w:b/>
              </w:rPr>
              <w:t>Development</w:t>
            </w:r>
            <w:r w:rsidRPr="00DB4C66">
              <w:rPr>
                <w:b/>
              </w:rPr>
              <w:t>:</w:t>
            </w:r>
            <w:r w:rsidRPr="00A91D0C">
              <w:rPr>
                <w:b/>
              </w:rPr>
              <w:t xml:space="preserve"> </w:t>
            </w:r>
            <w:r w:rsidR="00AA7071" w:rsidRPr="00A91D0C">
              <w:rPr>
                <w:b/>
              </w:rPr>
              <w:t xml:space="preserve">List </w:t>
            </w:r>
            <w:r>
              <w:rPr>
                <w:b/>
              </w:rPr>
              <w:t xml:space="preserve">the Developmental Stage of Your Patient </w:t>
            </w:r>
            <w:proofErr w:type="gramStart"/>
            <w:r>
              <w:rPr>
                <w:b/>
              </w:rPr>
              <w:t>For</w:t>
            </w:r>
            <w:proofErr w:type="gramEnd"/>
            <w:r>
              <w:rPr>
                <w:b/>
              </w:rPr>
              <w:t xml:space="preserve"> Each Theorist Below a</w:t>
            </w:r>
            <w:r w:rsidRPr="00A91D0C">
              <w:rPr>
                <w:b/>
              </w:rPr>
              <w:t xml:space="preserve">nd Document 2 </w:t>
            </w:r>
            <w:r w:rsidR="00AA7071">
              <w:rPr>
                <w:b/>
              </w:rPr>
              <w:t>OBSERVED</w:t>
            </w:r>
            <w:r w:rsidR="00AA7071" w:rsidRPr="00A91D0C">
              <w:rPr>
                <w:b/>
              </w:rPr>
              <w:t xml:space="preserve"> </w:t>
            </w:r>
            <w:r w:rsidRPr="00A91D0C">
              <w:rPr>
                <w:b/>
              </w:rPr>
              <w:t>Developmental Behavi</w:t>
            </w:r>
            <w:r>
              <w:rPr>
                <w:b/>
              </w:rPr>
              <w:t>ors f</w:t>
            </w:r>
            <w:r w:rsidRPr="00A91D0C">
              <w:rPr>
                <w:b/>
              </w:rPr>
              <w:t xml:space="preserve">or Each Theorist. </w:t>
            </w:r>
            <w:r w:rsidR="00AA7071" w:rsidRPr="00A91D0C">
              <w:rPr>
                <w:b/>
              </w:rPr>
              <w:t xml:space="preserve">If </w:t>
            </w:r>
            <w:r w:rsidRPr="00A91D0C">
              <w:rPr>
                <w:b/>
              </w:rPr>
              <w:t>Dev</w:t>
            </w:r>
            <w:r>
              <w:rPr>
                <w:b/>
              </w:rPr>
              <w:t>elopmentally Delayed, Identify the Stage You Would Classify the Patient:</w:t>
            </w:r>
          </w:p>
          <w:p w14:paraId="17B57210" w14:textId="77777777" w:rsidR="00AA7071" w:rsidRDefault="005F0741" w:rsidP="00AA7071">
            <w:r>
              <w:t xml:space="preserve">   </w:t>
            </w:r>
          </w:p>
          <w:p w14:paraId="26E59832" w14:textId="77777777" w:rsidR="00AA7071" w:rsidRDefault="00AA7071" w:rsidP="00AA7071">
            <w:r w:rsidRPr="00A91D0C">
              <w:rPr>
                <w:b/>
              </w:rPr>
              <w:t>Erickson</w:t>
            </w:r>
            <w:r w:rsidR="005F0741">
              <w:rPr>
                <w:b/>
              </w:rPr>
              <w:t xml:space="preserve"> </w:t>
            </w:r>
            <w:r w:rsidRPr="00A91D0C">
              <w:rPr>
                <w:b/>
              </w:rPr>
              <w:t>Stage</w:t>
            </w:r>
            <w:r w:rsidR="005F0741" w:rsidRPr="00A91D0C">
              <w:rPr>
                <w:b/>
              </w:rPr>
              <w:t>:</w:t>
            </w:r>
            <w:r w:rsidR="005F0741">
              <w:t xml:space="preserve"> </w:t>
            </w:r>
            <w:r w:rsidR="003A5ECF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  <w:bookmarkEnd w:id="12"/>
          </w:p>
          <w:p w14:paraId="510C7B79" w14:textId="77777777" w:rsidR="00AA7071" w:rsidRPr="001F10CA" w:rsidRDefault="003A5ECF" w:rsidP="001F10C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6E9AB78" w14:textId="77777777" w:rsidR="00AA7071" w:rsidRDefault="00AA7071" w:rsidP="00AA7071"/>
          <w:p w14:paraId="2D64049E" w14:textId="77777777" w:rsidR="00AA7071" w:rsidRPr="001F10CA" w:rsidRDefault="003A5ECF" w:rsidP="001F10C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111FC0F" w14:textId="77777777" w:rsidR="00AA7071" w:rsidRDefault="00AA7071" w:rsidP="00AA7071">
            <w:pPr>
              <w:rPr>
                <w:b/>
              </w:rPr>
            </w:pPr>
          </w:p>
          <w:p w14:paraId="59FFC368" w14:textId="77777777" w:rsidR="00AA7071" w:rsidRDefault="00AA7071" w:rsidP="00AA7071">
            <w:r w:rsidRPr="00A91D0C">
              <w:rPr>
                <w:b/>
              </w:rPr>
              <w:t>Piaget Stage</w:t>
            </w:r>
            <w:r w:rsidR="005F0741" w:rsidRPr="00A91D0C">
              <w:rPr>
                <w:b/>
              </w:rPr>
              <w:t>:</w:t>
            </w:r>
            <w:r w:rsidR="005F0741"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43F865A4" w14:textId="77777777" w:rsidR="00AA7071" w:rsidRPr="001F10CA" w:rsidRDefault="003A5ECF" w:rsidP="001F10CA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B601DE5" w14:textId="77777777" w:rsidR="00AA7071" w:rsidRDefault="00AA7071" w:rsidP="00AA7071"/>
          <w:p w14:paraId="2167A173" w14:textId="77777777" w:rsidR="00AA7071" w:rsidRPr="001F10CA" w:rsidRDefault="003A5ECF" w:rsidP="001F10CA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FA988A7" w14:textId="77777777" w:rsidR="00AA7071" w:rsidRDefault="00AA7071"/>
        </w:tc>
      </w:tr>
      <w:tr w:rsidR="00A62694" w14:paraId="39AD1881" w14:textId="77777777" w:rsidTr="005611A6">
        <w:trPr>
          <w:trHeight w:val="2087"/>
        </w:trPr>
        <w:tc>
          <w:tcPr>
            <w:tcW w:w="4872" w:type="dxa"/>
          </w:tcPr>
          <w:p w14:paraId="12844D79" w14:textId="77777777" w:rsidR="00A62694" w:rsidRDefault="005E26A6" w:rsidP="00F16832">
            <w:r>
              <w:rPr>
                <w:b/>
              </w:rPr>
              <w:t>11. Focused Nursing Diagnosis:</w:t>
            </w:r>
            <w:r w:rsidR="00A62694">
              <w:t xml:space="preserve"> </w:t>
            </w:r>
          </w:p>
          <w:p w14:paraId="789CDDB7" w14:textId="77777777" w:rsidR="00EE271D" w:rsidRDefault="003A5ECF" w:rsidP="005611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872" w:type="dxa"/>
            <w:vMerge w:val="restart"/>
          </w:tcPr>
          <w:p w14:paraId="34F2AF9D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15</w:t>
            </w:r>
            <w:r w:rsidR="00A62694">
              <w:rPr>
                <w:b/>
              </w:rPr>
              <w:t xml:space="preserve">. </w:t>
            </w:r>
            <w:r w:rsidR="00A62694" w:rsidRPr="00473BF8">
              <w:rPr>
                <w:b/>
              </w:rPr>
              <w:t>Nursing Interventions</w:t>
            </w:r>
            <w:r w:rsidR="00A62694">
              <w:rPr>
                <w:b/>
              </w:rPr>
              <w:t xml:space="preserve"> relate</w:t>
            </w:r>
            <w:r w:rsidR="00DD2913">
              <w:rPr>
                <w:b/>
              </w:rPr>
              <w:t>d to the Nursing Diagnosis in #11</w:t>
            </w:r>
            <w:r>
              <w:rPr>
                <w:b/>
              </w:rPr>
              <w:t>:</w:t>
            </w:r>
          </w:p>
          <w:p w14:paraId="5D47F6DF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1.</w:t>
            </w:r>
            <w:r w:rsidR="001F10C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  <w:bookmarkEnd w:id="13"/>
          </w:p>
          <w:p w14:paraId="2CD6A4E0" w14:textId="77777777" w:rsidR="00A62694" w:rsidRDefault="00A62694" w:rsidP="00F16832">
            <w:pPr>
              <w:rPr>
                <w:b/>
              </w:rPr>
            </w:pPr>
          </w:p>
          <w:p w14:paraId="417FF360" w14:textId="77777777" w:rsidR="00A62694" w:rsidRPr="00CE3024" w:rsidRDefault="005E26A6" w:rsidP="00F16832">
            <w:pPr>
              <w:rPr>
                <w:b/>
              </w:rPr>
            </w:pPr>
            <w:r>
              <w:rPr>
                <w:b/>
              </w:rPr>
              <w:t>Evidenced Based Practice:</w:t>
            </w:r>
            <w:r w:rsidR="00A62694" w:rsidRPr="00CE3024">
              <w:rPr>
                <w:b/>
              </w:rPr>
              <w:t xml:space="preserve"> </w:t>
            </w:r>
          </w:p>
          <w:p w14:paraId="64A88715" w14:textId="77777777" w:rsidR="00A62694" w:rsidRDefault="003A5ECF" w:rsidP="00F1683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0532F55" w14:textId="77777777" w:rsidR="00A62694" w:rsidRDefault="00A62694" w:rsidP="00F16832"/>
          <w:p w14:paraId="024BAFA4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2.</w:t>
            </w:r>
            <w:r w:rsidR="001F10C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2C9DDF4D" w14:textId="77777777" w:rsidR="00A62694" w:rsidRDefault="00A62694" w:rsidP="00F16832">
            <w:pPr>
              <w:rPr>
                <w:b/>
              </w:rPr>
            </w:pPr>
          </w:p>
          <w:p w14:paraId="3F8C53B5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Evidenced Based Practice:</w:t>
            </w:r>
          </w:p>
          <w:p w14:paraId="05742338" w14:textId="77777777" w:rsidR="00A62694" w:rsidRDefault="003A5ECF" w:rsidP="00F1683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377D45D" w14:textId="77777777" w:rsidR="00A62694" w:rsidRDefault="00A62694" w:rsidP="00F16832"/>
          <w:p w14:paraId="371AD664" w14:textId="77777777" w:rsidR="00A62694" w:rsidRPr="0037619A" w:rsidRDefault="003A5ECF" w:rsidP="0037619A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B9F95AB" w14:textId="77777777" w:rsidR="00A62694" w:rsidRDefault="00A62694" w:rsidP="00F16832">
            <w:pPr>
              <w:rPr>
                <w:b/>
              </w:rPr>
            </w:pPr>
          </w:p>
          <w:p w14:paraId="543D84B5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Evidenced Based Practice:</w:t>
            </w:r>
          </w:p>
          <w:p w14:paraId="5718E773" w14:textId="77777777" w:rsidR="005611A6" w:rsidRPr="00DC4B6B" w:rsidRDefault="003A5ECF" w:rsidP="005611A6">
            <w:pPr>
              <w:rPr>
                <w:b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64" w:type="dxa"/>
            <w:vMerge w:val="restart"/>
          </w:tcPr>
          <w:p w14:paraId="7173FC7E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lastRenderedPageBreak/>
              <w:t>16</w:t>
            </w:r>
            <w:r w:rsidR="00A62694">
              <w:rPr>
                <w:b/>
              </w:rPr>
              <w:t xml:space="preserve">. </w:t>
            </w:r>
            <w:r>
              <w:rPr>
                <w:b/>
              </w:rPr>
              <w:t xml:space="preserve">Patient/Caregiver </w:t>
            </w:r>
            <w:r w:rsidR="00A62694" w:rsidRPr="00473BF8">
              <w:rPr>
                <w:b/>
              </w:rPr>
              <w:t>Teaching</w:t>
            </w:r>
            <w:r>
              <w:rPr>
                <w:b/>
              </w:rPr>
              <w:t>:</w:t>
            </w:r>
          </w:p>
          <w:p w14:paraId="09AA6630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1.</w:t>
            </w:r>
            <w:r w:rsidR="001F10C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691EEF04" w14:textId="77777777" w:rsidR="00A62694" w:rsidRDefault="00A62694" w:rsidP="00F16832"/>
          <w:p w14:paraId="62C45367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2.</w:t>
            </w:r>
            <w:r w:rsidR="001F10C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20C0864A" w14:textId="77777777" w:rsidR="00A62694" w:rsidRDefault="00A62694" w:rsidP="00F16832"/>
          <w:p w14:paraId="14EC7FA1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3.</w:t>
            </w:r>
            <w:r w:rsidR="001F10C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4FE9068C" w14:textId="77777777" w:rsidR="00A62694" w:rsidRPr="00241650" w:rsidRDefault="00A62694" w:rsidP="005611A6"/>
        </w:tc>
      </w:tr>
      <w:tr w:rsidR="00A62694" w14:paraId="656AF6A4" w14:textId="77777777" w:rsidTr="005611A6">
        <w:trPr>
          <w:trHeight w:val="1970"/>
        </w:trPr>
        <w:tc>
          <w:tcPr>
            <w:tcW w:w="4872" w:type="dxa"/>
          </w:tcPr>
          <w:p w14:paraId="4091D911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12. Related to (r/t):</w:t>
            </w:r>
            <w:r w:rsidR="00A62694">
              <w:rPr>
                <w:b/>
              </w:rPr>
              <w:t xml:space="preserve"> </w:t>
            </w:r>
          </w:p>
          <w:p w14:paraId="3641309A" w14:textId="77777777" w:rsidR="00EE271D" w:rsidRDefault="003A5ECF" w:rsidP="005611A6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872" w:type="dxa"/>
            <w:vMerge/>
          </w:tcPr>
          <w:p w14:paraId="7DF24C19" w14:textId="77777777" w:rsidR="00A62694" w:rsidRDefault="00A62694" w:rsidP="00F16832">
            <w:pPr>
              <w:rPr>
                <w:b/>
              </w:rPr>
            </w:pPr>
          </w:p>
        </w:tc>
        <w:tc>
          <w:tcPr>
            <w:tcW w:w="4764" w:type="dxa"/>
            <w:vMerge/>
          </w:tcPr>
          <w:p w14:paraId="535E5836" w14:textId="77777777" w:rsidR="00A62694" w:rsidRDefault="00A62694" w:rsidP="00F16832">
            <w:pPr>
              <w:rPr>
                <w:b/>
              </w:rPr>
            </w:pPr>
          </w:p>
        </w:tc>
      </w:tr>
      <w:tr w:rsidR="00A62694" w14:paraId="28289C2F" w14:textId="77777777" w:rsidTr="005611A6">
        <w:trPr>
          <w:trHeight w:val="2366"/>
        </w:trPr>
        <w:tc>
          <w:tcPr>
            <w:tcW w:w="4872" w:type="dxa"/>
          </w:tcPr>
          <w:p w14:paraId="5384E86A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lastRenderedPageBreak/>
              <w:t>13. As evidenced by (aeb):</w:t>
            </w:r>
            <w:r w:rsidR="00A62694">
              <w:rPr>
                <w:b/>
              </w:rPr>
              <w:t xml:space="preserve"> </w:t>
            </w:r>
          </w:p>
          <w:p w14:paraId="2CD5077F" w14:textId="77777777" w:rsidR="00EE271D" w:rsidRDefault="003A5ECF" w:rsidP="005611A6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872" w:type="dxa"/>
            <w:vMerge/>
          </w:tcPr>
          <w:p w14:paraId="038D5694" w14:textId="77777777" w:rsidR="00A62694" w:rsidRDefault="00A62694" w:rsidP="00F16832">
            <w:pPr>
              <w:rPr>
                <w:b/>
              </w:rPr>
            </w:pPr>
          </w:p>
        </w:tc>
        <w:tc>
          <w:tcPr>
            <w:tcW w:w="4764" w:type="dxa"/>
            <w:vMerge w:val="restart"/>
          </w:tcPr>
          <w:p w14:paraId="603F0B29" w14:textId="77777777" w:rsidR="005E26A6" w:rsidRDefault="005E26A6" w:rsidP="00F16832">
            <w:r>
              <w:rPr>
                <w:b/>
              </w:rPr>
              <w:t>17</w:t>
            </w:r>
            <w:r w:rsidR="00A62694">
              <w:rPr>
                <w:b/>
              </w:rPr>
              <w:t>. Dischar</w:t>
            </w:r>
            <w:r>
              <w:rPr>
                <w:b/>
              </w:rPr>
              <w:t>ge Planning/Community Resources:</w:t>
            </w:r>
            <w:r w:rsidR="00A62694" w:rsidRPr="00B0153B">
              <w:t xml:space="preserve"> </w:t>
            </w:r>
          </w:p>
          <w:p w14:paraId="6D9C01DA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1.</w:t>
            </w:r>
            <w:r w:rsidR="0037619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14FFFFDC" w14:textId="77777777" w:rsidR="005E26A6" w:rsidRDefault="005E26A6" w:rsidP="00F16832"/>
          <w:p w14:paraId="3C07518C" w14:textId="77777777" w:rsidR="00A62694" w:rsidRPr="005611A6" w:rsidRDefault="00A62694" w:rsidP="00F16832">
            <w:r w:rsidRPr="005E26A6">
              <w:rPr>
                <w:b/>
              </w:rPr>
              <w:t>2.</w:t>
            </w:r>
            <w:r w:rsidR="0037619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7FD02B4B" w14:textId="77777777" w:rsidR="005E26A6" w:rsidRDefault="005E26A6" w:rsidP="00F16832"/>
          <w:p w14:paraId="7019C85D" w14:textId="77777777" w:rsidR="00A62694" w:rsidRPr="005611A6" w:rsidRDefault="00A62694" w:rsidP="003A5ECF">
            <w:r w:rsidRPr="005E26A6">
              <w:rPr>
                <w:b/>
              </w:rPr>
              <w:t>3.</w:t>
            </w:r>
            <w:r w:rsidR="0037619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</w:tc>
      </w:tr>
      <w:tr w:rsidR="00A62694" w14:paraId="4283F05B" w14:textId="77777777" w:rsidTr="005611A6">
        <w:trPr>
          <w:trHeight w:val="2780"/>
        </w:trPr>
        <w:tc>
          <w:tcPr>
            <w:tcW w:w="4872" w:type="dxa"/>
          </w:tcPr>
          <w:p w14:paraId="38FC8F6A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14</w:t>
            </w:r>
            <w:r w:rsidR="00A62694">
              <w:rPr>
                <w:b/>
              </w:rPr>
              <w:t xml:space="preserve">. </w:t>
            </w:r>
            <w:r w:rsidR="00A62694" w:rsidRPr="00274232">
              <w:rPr>
                <w:b/>
              </w:rPr>
              <w:t>Desired patient o</w:t>
            </w:r>
            <w:r>
              <w:rPr>
                <w:b/>
              </w:rPr>
              <w:t>utcome:</w:t>
            </w:r>
          </w:p>
          <w:p w14:paraId="4C16B544" w14:textId="77777777" w:rsidR="00EE271D" w:rsidRDefault="003A5ECF" w:rsidP="005611A6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872" w:type="dxa"/>
            <w:vMerge/>
          </w:tcPr>
          <w:p w14:paraId="1E34D0CA" w14:textId="77777777" w:rsidR="00A62694" w:rsidRDefault="00A62694" w:rsidP="00F16832">
            <w:pPr>
              <w:rPr>
                <w:b/>
              </w:rPr>
            </w:pPr>
          </w:p>
        </w:tc>
        <w:tc>
          <w:tcPr>
            <w:tcW w:w="4764" w:type="dxa"/>
            <w:vMerge/>
          </w:tcPr>
          <w:p w14:paraId="6B3A9C1D" w14:textId="77777777" w:rsidR="00A62694" w:rsidRDefault="00A62694" w:rsidP="00F16832">
            <w:pPr>
              <w:rPr>
                <w:b/>
              </w:rPr>
            </w:pPr>
          </w:p>
        </w:tc>
      </w:tr>
    </w:tbl>
    <w:p w14:paraId="5AA8BB95" w14:textId="77777777" w:rsidR="005A7293" w:rsidRDefault="004B293B" w:rsidP="00A62694">
      <w:pPr>
        <w:spacing w:after="120"/>
      </w:pPr>
    </w:p>
    <w:sectPr w:rsidR="005A7293" w:rsidSect="00235CE2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C279A" w14:textId="77777777" w:rsidR="00B62A62" w:rsidRDefault="00B62A62" w:rsidP="00A62694">
      <w:pPr>
        <w:spacing w:after="0" w:line="240" w:lineRule="auto"/>
      </w:pPr>
      <w:r>
        <w:separator/>
      </w:r>
    </w:p>
  </w:endnote>
  <w:endnote w:type="continuationSeparator" w:id="0">
    <w:p w14:paraId="1821BB35" w14:textId="77777777" w:rsidR="00B62A62" w:rsidRDefault="00B62A62" w:rsidP="00A62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05675" w14:textId="77777777" w:rsidR="00A62694" w:rsidRPr="00A62694" w:rsidRDefault="00A62694">
    <w:pPr>
      <w:pStyle w:val="Footer"/>
      <w:rPr>
        <w:sz w:val="16"/>
        <w:szCs w:val="16"/>
      </w:rPr>
    </w:pPr>
    <w:r w:rsidRPr="00A62694">
      <w:rPr>
        <w:sz w:val="16"/>
        <w:szCs w:val="16"/>
      </w:rPr>
      <w:t>Adopted: August 2016</w:t>
    </w:r>
  </w:p>
  <w:p w14:paraId="7C41A8CE" w14:textId="77777777" w:rsidR="00A62694" w:rsidRDefault="00A626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12BE2" w14:textId="77777777" w:rsidR="00B62A62" w:rsidRDefault="00B62A62" w:rsidP="00A62694">
      <w:pPr>
        <w:spacing w:after="0" w:line="240" w:lineRule="auto"/>
      </w:pPr>
      <w:r>
        <w:separator/>
      </w:r>
    </w:p>
  </w:footnote>
  <w:footnote w:type="continuationSeparator" w:id="0">
    <w:p w14:paraId="328BB3D6" w14:textId="77777777" w:rsidR="00B62A62" w:rsidRDefault="00B62A62" w:rsidP="00A626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F5566"/>
    <w:multiLevelType w:val="hybridMultilevel"/>
    <w:tmpl w:val="3482E4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338F2"/>
    <w:multiLevelType w:val="hybridMultilevel"/>
    <w:tmpl w:val="804445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CF3300"/>
    <w:multiLevelType w:val="hybridMultilevel"/>
    <w:tmpl w:val="BF00E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20DC0"/>
    <w:multiLevelType w:val="hybridMultilevel"/>
    <w:tmpl w:val="11B0D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516C1"/>
    <w:multiLevelType w:val="hybridMultilevel"/>
    <w:tmpl w:val="DD2C6C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535A0F"/>
    <w:multiLevelType w:val="hybridMultilevel"/>
    <w:tmpl w:val="065A07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e0qNCoFru9HUDRnuCz6/5eLymzY=" w:salt="h/y5iUVRt+6Cg4zkbksxOA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53B"/>
    <w:rsid w:val="00001AD3"/>
    <w:rsid w:val="00006BA8"/>
    <w:rsid w:val="0002659D"/>
    <w:rsid w:val="000639CA"/>
    <w:rsid w:val="000848A5"/>
    <w:rsid w:val="000903E1"/>
    <w:rsid w:val="000A18AC"/>
    <w:rsid w:val="0010138D"/>
    <w:rsid w:val="001073F1"/>
    <w:rsid w:val="00127BB0"/>
    <w:rsid w:val="00151F7B"/>
    <w:rsid w:val="001614E2"/>
    <w:rsid w:val="001633C6"/>
    <w:rsid w:val="0016369E"/>
    <w:rsid w:val="00167E7F"/>
    <w:rsid w:val="001A0269"/>
    <w:rsid w:val="001B21B6"/>
    <w:rsid w:val="001B5360"/>
    <w:rsid w:val="001C2D9E"/>
    <w:rsid w:val="001D056A"/>
    <w:rsid w:val="001F10CA"/>
    <w:rsid w:val="0020510A"/>
    <w:rsid w:val="00235CE2"/>
    <w:rsid w:val="002567F9"/>
    <w:rsid w:val="00264CFE"/>
    <w:rsid w:val="002673B8"/>
    <w:rsid w:val="002C0DEF"/>
    <w:rsid w:val="002E081C"/>
    <w:rsid w:val="00304BBC"/>
    <w:rsid w:val="00310684"/>
    <w:rsid w:val="00357A4C"/>
    <w:rsid w:val="0037619A"/>
    <w:rsid w:val="00385383"/>
    <w:rsid w:val="003A5ECF"/>
    <w:rsid w:val="00402714"/>
    <w:rsid w:val="00416565"/>
    <w:rsid w:val="00427951"/>
    <w:rsid w:val="004862AC"/>
    <w:rsid w:val="00486A9D"/>
    <w:rsid w:val="00493654"/>
    <w:rsid w:val="004B1B78"/>
    <w:rsid w:val="004C208C"/>
    <w:rsid w:val="004E619D"/>
    <w:rsid w:val="00542678"/>
    <w:rsid w:val="00543C36"/>
    <w:rsid w:val="005611A6"/>
    <w:rsid w:val="005D447E"/>
    <w:rsid w:val="005E26A6"/>
    <w:rsid w:val="005F0741"/>
    <w:rsid w:val="006319A4"/>
    <w:rsid w:val="006635FD"/>
    <w:rsid w:val="006975E5"/>
    <w:rsid w:val="006A2566"/>
    <w:rsid w:val="006F6EBE"/>
    <w:rsid w:val="00712DF5"/>
    <w:rsid w:val="00720CDF"/>
    <w:rsid w:val="00723A29"/>
    <w:rsid w:val="007326FD"/>
    <w:rsid w:val="00764934"/>
    <w:rsid w:val="007766A6"/>
    <w:rsid w:val="00776F13"/>
    <w:rsid w:val="00796062"/>
    <w:rsid w:val="007B2501"/>
    <w:rsid w:val="007C1B63"/>
    <w:rsid w:val="007D3D75"/>
    <w:rsid w:val="007F189D"/>
    <w:rsid w:val="008302D1"/>
    <w:rsid w:val="008522E4"/>
    <w:rsid w:val="0085354F"/>
    <w:rsid w:val="008558B5"/>
    <w:rsid w:val="00894782"/>
    <w:rsid w:val="008C09AE"/>
    <w:rsid w:val="008C1030"/>
    <w:rsid w:val="008C54B5"/>
    <w:rsid w:val="008E198A"/>
    <w:rsid w:val="008F2F33"/>
    <w:rsid w:val="0090288F"/>
    <w:rsid w:val="0090729E"/>
    <w:rsid w:val="00966286"/>
    <w:rsid w:val="00976B64"/>
    <w:rsid w:val="0098695E"/>
    <w:rsid w:val="0099290E"/>
    <w:rsid w:val="009B5FBD"/>
    <w:rsid w:val="009C2D95"/>
    <w:rsid w:val="009E190C"/>
    <w:rsid w:val="009F5B24"/>
    <w:rsid w:val="009F6616"/>
    <w:rsid w:val="00A239EA"/>
    <w:rsid w:val="00A3640A"/>
    <w:rsid w:val="00A62694"/>
    <w:rsid w:val="00A655AC"/>
    <w:rsid w:val="00A73058"/>
    <w:rsid w:val="00A768EC"/>
    <w:rsid w:val="00A808EE"/>
    <w:rsid w:val="00AA7071"/>
    <w:rsid w:val="00AF0FB0"/>
    <w:rsid w:val="00B013E2"/>
    <w:rsid w:val="00B0153B"/>
    <w:rsid w:val="00B227BE"/>
    <w:rsid w:val="00B254A2"/>
    <w:rsid w:val="00B255B9"/>
    <w:rsid w:val="00B561FA"/>
    <w:rsid w:val="00B62A62"/>
    <w:rsid w:val="00B65128"/>
    <w:rsid w:val="00B82156"/>
    <w:rsid w:val="00B82B54"/>
    <w:rsid w:val="00BA1523"/>
    <w:rsid w:val="00BC5BAD"/>
    <w:rsid w:val="00BF0163"/>
    <w:rsid w:val="00BF7414"/>
    <w:rsid w:val="00C137A9"/>
    <w:rsid w:val="00C57871"/>
    <w:rsid w:val="00C65DDB"/>
    <w:rsid w:val="00C74C47"/>
    <w:rsid w:val="00C772BB"/>
    <w:rsid w:val="00C86A7E"/>
    <w:rsid w:val="00CD0F11"/>
    <w:rsid w:val="00CE603B"/>
    <w:rsid w:val="00D260CA"/>
    <w:rsid w:val="00D4719D"/>
    <w:rsid w:val="00D942AE"/>
    <w:rsid w:val="00DB4234"/>
    <w:rsid w:val="00DD2913"/>
    <w:rsid w:val="00DD6B92"/>
    <w:rsid w:val="00DE5D13"/>
    <w:rsid w:val="00DE782A"/>
    <w:rsid w:val="00E62CBE"/>
    <w:rsid w:val="00E70031"/>
    <w:rsid w:val="00EB1ACD"/>
    <w:rsid w:val="00EE271D"/>
    <w:rsid w:val="00EE5011"/>
    <w:rsid w:val="00EF711F"/>
    <w:rsid w:val="00F03D20"/>
    <w:rsid w:val="00F5326E"/>
    <w:rsid w:val="00F676D1"/>
    <w:rsid w:val="00F7211A"/>
    <w:rsid w:val="00F955D5"/>
    <w:rsid w:val="00FA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BB3F900"/>
  <w15:docId w15:val="{E1382C2C-7156-48EF-9316-523EC815E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53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35FD"/>
    <w:pPr>
      <w:ind w:left="720"/>
      <w:contextualSpacing/>
    </w:pPr>
  </w:style>
  <w:style w:type="table" w:styleId="TableGrid">
    <w:name w:val="Table Grid"/>
    <w:basedOn w:val="TableNormal"/>
    <w:uiPriority w:val="59"/>
    <w:rsid w:val="00AA7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62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69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62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69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2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694"/>
    <w:rPr>
      <w:rFonts w:ascii="Tahoma" w:eastAsia="Calibri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E27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A8190C7E43C40EDBE712B72BB4DF5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F3020-CB5E-4D28-BD90-1F0FA8723194}"/>
      </w:docPartPr>
      <w:docPartBody>
        <w:p w:rsidR="008C3B73" w:rsidRDefault="00C665FE" w:rsidP="00C665FE">
          <w:pPr>
            <w:pStyle w:val="1A8190C7E43C40EDBE712B72BB4DF5FE1"/>
          </w:pPr>
          <w:r w:rsidRPr="008302D1">
            <w:rPr>
              <w:rStyle w:val="PlaceholderText"/>
              <w:sz w:val="24"/>
              <w:szCs w:val="24"/>
            </w:rPr>
            <w:t>Click here to enter a date.</w:t>
          </w:r>
        </w:p>
      </w:docPartBody>
    </w:docPart>
    <w:docPart>
      <w:docPartPr>
        <w:name w:val="7997132CD34E4DA5B1C8D23334DE51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7BE23-D660-47D1-BA67-EAAB45548F0D}"/>
      </w:docPartPr>
      <w:docPartBody>
        <w:p w:rsidR="008C3B73" w:rsidRDefault="00C665FE" w:rsidP="00C665FE">
          <w:pPr>
            <w:pStyle w:val="7997132CD34E4DA5B1C8D23334DE51BB"/>
          </w:pPr>
          <w:r w:rsidRPr="00843905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3BE2C-9831-44F3-8324-EA4B5D0FCFAF}"/>
      </w:docPartPr>
      <w:docPartBody>
        <w:p w:rsidR="00574143" w:rsidRDefault="005A0BA0">
          <w:r w:rsidRPr="00EE4F2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2CA"/>
    <w:rsid w:val="004E45FD"/>
    <w:rsid w:val="00574143"/>
    <w:rsid w:val="005A0BA0"/>
    <w:rsid w:val="006B7662"/>
    <w:rsid w:val="008C3B73"/>
    <w:rsid w:val="008F7551"/>
    <w:rsid w:val="00A15BC0"/>
    <w:rsid w:val="00C665FE"/>
    <w:rsid w:val="00C812CA"/>
    <w:rsid w:val="00D104D6"/>
    <w:rsid w:val="00FA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A0BA0"/>
    <w:rPr>
      <w:color w:val="808080"/>
    </w:rPr>
  </w:style>
  <w:style w:type="paragraph" w:customStyle="1" w:styleId="1A8190C7E43C40EDBE712B72BB4DF5FE1">
    <w:name w:val="1A8190C7E43C40EDBE712B72BB4DF5FE1"/>
    <w:rsid w:val="00C665FE"/>
    <w:rPr>
      <w:rFonts w:ascii="Calibri" w:eastAsia="Calibri" w:hAnsi="Calibri" w:cs="Times New Roman"/>
    </w:rPr>
  </w:style>
  <w:style w:type="paragraph" w:customStyle="1" w:styleId="7997132CD34E4DA5B1C8D23334DE51BB">
    <w:name w:val="7997132CD34E4DA5B1C8D23334DE51BB"/>
    <w:rsid w:val="00C665FE"/>
    <w:rPr>
      <w:rFonts w:ascii="Calibri" w:eastAsia="Calibri" w:hAnsi="Calibri"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C0317-8C8A-4CBF-B162-58B41836A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M. Kidder</dc:creator>
  <cp:lastModifiedBy>jesus.carrasco_0409@yahoo.com</cp:lastModifiedBy>
  <cp:revision>2</cp:revision>
  <dcterms:created xsi:type="dcterms:W3CDTF">2021-05-12T01:02:00Z</dcterms:created>
  <dcterms:modified xsi:type="dcterms:W3CDTF">2021-05-12T01:02:00Z</dcterms:modified>
</cp:coreProperties>
</file>